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A959" w14:textId="391179A7" w:rsidR="005A1836" w:rsidRDefault="002A0466" w:rsidP="00BF3397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4BE6D" wp14:editId="43F436A4">
                <wp:simplePos x="0" y="0"/>
                <wp:positionH relativeFrom="rightMargin">
                  <wp:align>left</wp:align>
                </wp:positionH>
                <wp:positionV relativeFrom="paragraph">
                  <wp:posOffset>-847725</wp:posOffset>
                </wp:positionV>
                <wp:extent cx="641350" cy="304800"/>
                <wp:effectExtent l="0" t="0" r="25400" b="19050"/>
                <wp:wrapNone/>
                <wp:docPr id="17106371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7A21C" w14:textId="6473451E" w:rsidR="002A0466" w:rsidRDefault="00383737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2A0466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B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6.75pt;width:50.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" fillcolor="white [3201]" strokeweight=".5pt">
                <v:textbox>
                  <w:txbxContent>
                    <w:p w14:paraId="53E7A21C" w14:textId="6473451E" w:rsidR="002A0466" w:rsidRDefault="00383737">
                      <w:r>
                        <w:rPr>
                          <w:rFonts w:hint="eastAsia"/>
                        </w:rPr>
                        <w:t>参考</w:t>
                      </w:r>
                      <w:r w:rsidR="002A0466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397" w:rsidRPr="00BF3397">
        <w:rPr>
          <w:rFonts w:hint="eastAsia"/>
          <w:sz w:val="32"/>
          <w:szCs w:val="32"/>
        </w:rPr>
        <w:t>神輿巡幸についての注意事項</w:t>
      </w:r>
    </w:p>
    <w:p w14:paraId="6C7F7355" w14:textId="3FD8EE3F" w:rsidR="00BF3397" w:rsidRPr="002A0466" w:rsidRDefault="00383737" w:rsidP="00BF3397">
      <w:pPr>
        <w:jc w:val="right"/>
        <w:rPr>
          <w:sz w:val="24"/>
          <w:szCs w:val="24"/>
        </w:rPr>
      </w:pPr>
      <w:r w:rsidRPr="00383737">
        <w:rPr>
          <w:rFonts w:hint="eastAsia"/>
          <w:spacing w:val="1"/>
          <w:w w:val="66"/>
          <w:kern w:val="0"/>
          <w:sz w:val="24"/>
          <w:szCs w:val="24"/>
          <w:fitText w:val="1920" w:id="-965943552"/>
        </w:rPr>
        <w:t>深川神明宮</w:t>
      </w:r>
      <w:r w:rsidR="00687474" w:rsidRPr="00383737">
        <w:rPr>
          <w:rFonts w:hint="eastAsia"/>
          <w:spacing w:val="1"/>
          <w:w w:val="66"/>
          <w:kern w:val="0"/>
          <w:sz w:val="24"/>
          <w:szCs w:val="24"/>
          <w:fitText w:val="1920" w:id="-965943552"/>
        </w:rPr>
        <w:t>祭礼神輿委員</w:t>
      </w:r>
      <w:r w:rsidRPr="00383737">
        <w:rPr>
          <w:rFonts w:hint="eastAsia"/>
          <w:w w:val="66"/>
          <w:kern w:val="0"/>
          <w:sz w:val="24"/>
          <w:szCs w:val="24"/>
          <w:fitText w:val="1920" w:id="-965943552"/>
        </w:rPr>
        <w:t>会</w:t>
      </w:r>
    </w:p>
    <w:p w14:paraId="4657F754" w14:textId="368E017C" w:rsidR="00BF3397" w:rsidRPr="002A0466" w:rsidRDefault="00BF3397" w:rsidP="00383737">
      <w:pPr>
        <w:jc w:val="right"/>
        <w:rPr>
          <w:sz w:val="24"/>
          <w:szCs w:val="24"/>
        </w:rPr>
      </w:pPr>
      <w:r w:rsidRPr="00383737">
        <w:rPr>
          <w:rFonts w:hint="eastAsia"/>
          <w:spacing w:val="90"/>
          <w:kern w:val="0"/>
          <w:sz w:val="24"/>
          <w:szCs w:val="24"/>
          <w:fitText w:val="1920" w:id="-965943296"/>
        </w:rPr>
        <w:t>深川神明</w:t>
      </w:r>
      <w:r w:rsidRPr="00383737">
        <w:rPr>
          <w:rFonts w:hint="eastAsia"/>
          <w:kern w:val="0"/>
          <w:sz w:val="24"/>
          <w:szCs w:val="24"/>
          <w:fitText w:val="1920" w:id="-965943296"/>
        </w:rPr>
        <w:t>宮</w:t>
      </w:r>
    </w:p>
    <w:p w14:paraId="089472E3" w14:textId="77777777" w:rsidR="00BF3397" w:rsidRPr="002A0466" w:rsidRDefault="00BF3397" w:rsidP="00BF3397">
      <w:pPr>
        <w:jc w:val="right"/>
        <w:rPr>
          <w:sz w:val="24"/>
          <w:szCs w:val="24"/>
        </w:rPr>
      </w:pPr>
    </w:p>
    <w:p w14:paraId="4B4A8BE6" w14:textId="17A368A5" w:rsidR="00BF3397" w:rsidRPr="002A0466" w:rsidRDefault="00BF3397" w:rsidP="00BF3397">
      <w:pPr>
        <w:ind w:left="480" w:hangingChars="200" w:hanging="480"/>
        <w:jc w:val="left"/>
        <w:rPr>
          <w:sz w:val="24"/>
          <w:szCs w:val="24"/>
        </w:rPr>
      </w:pPr>
      <w:r w:rsidRPr="002A0466">
        <w:rPr>
          <w:rFonts w:hint="eastAsia"/>
          <w:sz w:val="24"/>
          <w:szCs w:val="24"/>
        </w:rPr>
        <w:t>１、神輿巡幸当日は、危険と思われる事は、総代および祭礼・神輿委員、町会役員が責任を持って排除をしてください。</w:t>
      </w:r>
    </w:p>
    <w:p w14:paraId="552B2B2D" w14:textId="77777777" w:rsidR="00BF3397" w:rsidRPr="002A0466" w:rsidRDefault="00BF3397" w:rsidP="00BF3397">
      <w:pPr>
        <w:ind w:left="480" w:hangingChars="200" w:hanging="480"/>
        <w:jc w:val="left"/>
        <w:rPr>
          <w:sz w:val="24"/>
          <w:szCs w:val="24"/>
        </w:rPr>
      </w:pPr>
    </w:p>
    <w:p w14:paraId="2B520A87" w14:textId="74A8A884" w:rsidR="00BF3397" w:rsidRPr="002A0466" w:rsidRDefault="00BF3397" w:rsidP="00BF3397">
      <w:pPr>
        <w:ind w:left="480" w:hangingChars="200" w:hanging="480"/>
        <w:jc w:val="left"/>
        <w:rPr>
          <w:sz w:val="24"/>
          <w:szCs w:val="24"/>
        </w:rPr>
      </w:pPr>
      <w:r w:rsidRPr="002A0466">
        <w:rPr>
          <w:rFonts w:hint="eastAsia"/>
          <w:sz w:val="24"/>
          <w:szCs w:val="24"/>
        </w:rPr>
        <w:t>２、神輿巡幸中の「自分勝手」な行動および変更等は絶対に行わないこと。</w:t>
      </w:r>
    </w:p>
    <w:p w14:paraId="48C338D5" w14:textId="77777777" w:rsidR="00BF3397" w:rsidRPr="002A0466" w:rsidRDefault="00BF3397" w:rsidP="00BF3397">
      <w:pPr>
        <w:ind w:left="480" w:hangingChars="200" w:hanging="480"/>
        <w:jc w:val="left"/>
        <w:rPr>
          <w:sz w:val="24"/>
          <w:szCs w:val="24"/>
        </w:rPr>
      </w:pPr>
    </w:p>
    <w:p w14:paraId="286F67F1" w14:textId="08E78CA2" w:rsidR="00BF3397" w:rsidRPr="002A0466" w:rsidRDefault="00BF3397" w:rsidP="00BF3397">
      <w:pPr>
        <w:ind w:left="480" w:hangingChars="200" w:hanging="480"/>
        <w:jc w:val="left"/>
        <w:rPr>
          <w:sz w:val="24"/>
          <w:szCs w:val="24"/>
        </w:rPr>
      </w:pPr>
      <w:r w:rsidRPr="002A0466">
        <w:rPr>
          <w:rFonts w:hint="eastAsia"/>
          <w:sz w:val="24"/>
          <w:szCs w:val="24"/>
        </w:rPr>
        <w:t>３、町会等地先住民の方々に文書等で、内容の説明を徹底してください。</w:t>
      </w:r>
    </w:p>
    <w:p w14:paraId="56F5D264" w14:textId="77777777" w:rsidR="00BF3397" w:rsidRPr="002A0466" w:rsidRDefault="00BF3397" w:rsidP="00BF3397">
      <w:pPr>
        <w:ind w:left="480" w:hangingChars="200" w:hanging="480"/>
        <w:jc w:val="left"/>
        <w:rPr>
          <w:sz w:val="24"/>
          <w:szCs w:val="24"/>
        </w:rPr>
      </w:pPr>
    </w:p>
    <w:p w14:paraId="06D4C53D" w14:textId="19B7D149" w:rsidR="00BF3397" w:rsidRPr="002A0466" w:rsidRDefault="00BF3397" w:rsidP="00BF3397">
      <w:pPr>
        <w:ind w:left="480" w:hangingChars="200" w:hanging="480"/>
        <w:jc w:val="left"/>
        <w:rPr>
          <w:sz w:val="24"/>
          <w:szCs w:val="24"/>
        </w:rPr>
      </w:pPr>
      <w:r w:rsidRPr="002A0466">
        <w:rPr>
          <w:rFonts w:hint="eastAsia"/>
          <w:sz w:val="24"/>
          <w:szCs w:val="24"/>
        </w:rPr>
        <w:t>４、神輿巡幸路となる道路は、町会</w:t>
      </w:r>
      <w:r w:rsidR="002A0466" w:rsidRPr="002A0466">
        <w:rPr>
          <w:rFonts w:hint="eastAsia"/>
          <w:sz w:val="24"/>
          <w:szCs w:val="24"/>
        </w:rPr>
        <w:t>内にチラシ等を利用してPR及び駐車禁止の協力行動を取ってください。</w:t>
      </w:r>
    </w:p>
    <w:p w14:paraId="4EF6A621" w14:textId="77777777" w:rsidR="002A0466" w:rsidRPr="002A0466" w:rsidRDefault="002A0466" w:rsidP="00BF3397">
      <w:pPr>
        <w:ind w:left="480" w:hangingChars="200" w:hanging="480"/>
        <w:jc w:val="left"/>
        <w:rPr>
          <w:sz w:val="24"/>
          <w:szCs w:val="24"/>
        </w:rPr>
      </w:pPr>
    </w:p>
    <w:p w14:paraId="08C1D742" w14:textId="0DBA7CD5" w:rsidR="002A0466" w:rsidRDefault="002A0466" w:rsidP="00BF3397">
      <w:pPr>
        <w:ind w:left="480" w:hangingChars="200" w:hanging="480"/>
        <w:jc w:val="left"/>
        <w:rPr>
          <w:sz w:val="24"/>
          <w:szCs w:val="24"/>
        </w:rPr>
      </w:pPr>
      <w:r w:rsidRPr="002A0466">
        <w:rPr>
          <w:rFonts w:hint="eastAsia"/>
          <w:sz w:val="24"/>
          <w:szCs w:val="24"/>
        </w:rPr>
        <w:t>５、神輿渡御中は絶対に飲酒させぬこと。</w:t>
      </w:r>
    </w:p>
    <w:p w14:paraId="3A324618" w14:textId="77777777" w:rsidR="00BB4A22" w:rsidRDefault="00BB4A22" w:rsidP="00BF3397">
      <w:pPr>
        <w:ind w:left="480" w:hangingChars="200" w:hanging="480"/>
        <w:jc w:val="left"/>
        <w:rPr>
          <w:sz w:val="24"/>
          <w:szCs w:val="24"/>
        </w:rPr>
      </w:pPr>
    </w:p>
    <w:p w14:paraId="67D8BA85" w14:textId="2E468F07" w:rsidR="00BB4A22" w:rsidRPr="002A0466" w:rsidRDefault="00BB4A22" w:rsidP="00BF3397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６、</w:t>
      </w:r>
      <w:r w:rsidR="00BF3F7A">
        <w:rPr>
          <w:rFonts w:hint="eastAsia"/>
          <w:sz w:val="24"/>
          <w:szCs w:val="24"/>
        </w:rPr>
        <w:t>休憩箇所で神輿を置く場合</w:t>
      </w:r>
      <w:r w:rsidR="006A3533">
        <w:rPr>
          <w:rFonts w:hint="eastAsia"/>
          <w:sz w:val="24"/>
          <w:szCs w:val="24"/>
        </w:rPr>
        <w:t>、</w:t>
      </w:r>
      <w:r w:rsidR="00D6629B">
        <w:rPr>
          <w:rFonts w:hint="eastAsia"/>
          <w:sz w:val="24"/>
          <w:szCs w:val="24"/>
        </w:rPr>
        <w:t>道路の端に寄せ往来を</w:t>
      </w:r>
      <w:r w:rsidR="00B17197">
        <w:rPr>
          <w:rFonts w:hint="eastAsia"/>
          <w:sz w:val="24"/>
          <w:szCs w:val="24"/>
        </w:rPr>
        <w:t>妨げぬようにすること。</w:t>
      </w:r>
    </w:p>
    <w:p w14:paraId="11DA103A" w14:textId="77777777" w:rsidR="002A0466" w:rsidRPr="00BB4A22" w:rsidRDefault="002A0466" w:rsidP="00BF3397">
      <w:pPr>
        <w:ind w:left="480" w:hangingChars="200" w:hanging="480"/>
        <w:jc w:val="left"/>
        <w:rPr>
          <w:sz w:val="24"/>
          <w:szCs w:val="24"/>
        </w:rPr>
      </w:pPr>
    </w:p>
    <w:p w14:paraId="117508A5" w14:textId="514C4869" w:rsidR="002A0466" w:rsidRPr="002A0466" w:rsidRDefault="00BB4A22" w:rsidP="00BF3397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2A0466" w:rsidRPr="002A0466">
        <w:rPr>
          <w:rFonts w:hint="eastAsia"/>
          <w:sz w:val="24"/>
          <w:szCs w:val="24"/>
        </w:rPr>
        <w:t>、その他、注意事項を絶対に遵守すること。</w:t>
      </w:r>
    </w:p>
    <w:p w14:paraId="21273A34" w14:textId="77777777" w:rsidR="002A0466" w:rsidRPr="002A0466" w:rsidRDefault="002A0466" w:rsidP="00BF3397">
      <w:pPr>
        <w:ind w:left="480" w:hangingChars="200" w:hanging="480"/>
        <w:jc w:val="left"/>
        <w:rPr>
          <w:sz w:val="24"/>
          <w:szCs w:val="24"/>
        </w:rPr>
      </w:pPr>
    </w:p>
    <w:p w14:paraId="41776575" w14:textId="7567D902" w:rsidR="002A0466" w:rsidRPr="002A0466" w:rsidRDefault="002A0466" w:rsidP="00BF3397">
      <w:pPr>
        <w:ind w:left="480" w:hangingChars="200" w:hanging="480"/>
        <w:jc w:val="left"/>
        <w:rPr>
          <w:sz w:val="24"/>
          <w:szCs w:val="24"/>
        </w:rPr>
      </w:pPr>
      <w:r w:rsidRPr="002A0466">
        <w:rPr>
          <w:rFonts w:hint="eastAsia"/>
          <w:sz w:val="24"/>
          <w:szCs w:val="24"/>
        </w:rPr>
        <w:t xml:space="preserve">　なお、警察官の指示には従ってください。</w:t>
      </w:r>
    </w:p>
    <w:sectPr w:rsidR="002A0466" w:rsidRPr="002A0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4717C" w14:textId="77777777" w:rsidR="00383737" w:rsidRDefault="00383737" w:rsidP="00383737">
      <w:r>
        <w:separator/>
      </w:r>
    </w:p>
  </w:endnote>
  <w:endnote w:type="continuationSeparator" w:id="0">
    <w:p w14:paraId="0EAFD41B" w14:textId="77777777" w:rsidR="00383737" w:rsidRDefault="00383737" w:rsidP="0038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C555A" w14:textId="77777777" w:rsidR="00383737" w:rsidRDefault="00383737" w:rsidP="00383737">
      <w:r>
        <w:separator/>
      </w:r>
    </w:p>
  </w:footnote>
  <w:footnote w:type="continuationSeparator" w:id="0">
    <w:p w14:paraId="162F7CE4" w14:textId="77777777" w:rsidR="00383737" w:rsidRDefault="00383737" w:rsidP="0038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97"/>
    <w:rsid w:val="0000799C"/>
    <w:rsid w:val="00050127"/>
    <w:rsid w:val="001F663C"/>
    <w:rsid w:val="00295378"/>
    <w:rsid w:val="002A0466"/>
    <w:rsid w:val="00383737"/>
    <w:rsid w:val="004F1AD8"/>
    <w:rsid w:val="005A1836"/>
    <w:rsid w:val="00687474"/>
    <w:rsid w:val="006A3533"/>
    <w:rsid w:val="00B17197"/>
    <w:rsid w:val="00BB4A22"/>
    <w:rsid w:val="00BF3397"/>
    <w:rsid w:val="00BF3F7A"/>
    <w:rsid w:val="00D6629B"/>
    <w:rsid w:val="00E432CE"/>
    <w:rsid w:val="00E50AC8"/>
    <w:rsid w:val="00E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26030"/>
  <w15:chartTrackingRefBased/>
  <w15:docId w15:val="{69ACB3A5-8CAC-4338-991E-C4B450EA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127"/>
    <w:pPr>
      <w:widowControl w:val="0"/>
      <w:jc w:val="both"/>
    </w:pPr>
    <w:rPr>
      <w:rFonts w:ascii="BIZ UD明朝 Medium" w:eastAsia="BIZ UD明朝 Medium" w:hAnsi="BIZ UD明朝 Medium"/>
    </w:rPr>
  </w:style>
  <w:style w:type="paragraph" w:styleId="1">
    <w:name w:val="heading 1"/>
    <w:basedOn w:val="a"/>
    <w:next w:val="a"/>
    <w:link w:val="10"/>
    <w:uiPriority w:val="9"/>
    <w:qFormat/>
    <w:rsid w:val="00050127"/>
    <w:pPr>
      <w:keepNext/>
      <w:outlineLvl w:val="0"/>
    </w:pPr>
    <w:rPr>
      <w:rFonts w:ascii="BIZ UDゴシック" w:eastAsia="BIZ UDゴシック" w:hAnsi="BIZ UD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127"/>
    <w:rPr>
      <w:rFonts w:ascii="BIZ UDゴシック" w:eastAsia="BIZ UDゴシック" w:hAnsi="BIZ UDゴシック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F33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33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33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33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3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3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3397"/>
    <w:rPr>
      <w:rFonts w:ascii="BIZ UD明朝 Medium" w:eastAsia="BIZ UD明朝 Medium" w:hAnsi="BIZ UD明朝 Medium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3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33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3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3397"/>
    <w:rPr>
      <w:rFonts w:ascii="BIZ UD明朝 Medium" w:eastAsia="BIZ UD明朝 Medium" w:hAnsi="BIZ UD明朝 Medium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339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37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3737"/>
    <w:rPr>
      <w:rFonts w:ascii="BIZ UD明朝 Medium" w:eastAsia="BIZ UD明朝 Medium" w:hAnsi="BIZ UD明朝 Medium"/>
    </w:rPr>
  </w:style>
  <w:style w:type="paragraph" w:styleId="ac">
    <w:name w:val="footer"/>
    <w:basedOn w:val="a"/>
    <w:link w:val="ad"/>
    <w:uiPriority w:val="99"/>
    <w:unhideWhenUsed/>
    <w:rsid w:val="00383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3737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1F21-C548-4964-87D3-468FEAA6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2024-06-10T18:24:00Z</dcterms:created>
  <dcterms:modified xsi:type="dcterms:W3CDTF">2024-06-13T10:32:00Z</dcterms:modified>
</cp:coreProperties>
</file>